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E1D70D" w14:textId="77777777" w:rsidR="0080473A" w:rsidRPr="00930435" w:rsidRDefault="0080473A" w:rsidP="007845C8">
      <w:pPr>
        <w:spacing w:after="0" w:line="240" w:lineRule="auto"/>
        <w:jc w:val="center"/>
        <w:rPr>
          <w:rFonts w:ascii="Aptos" w:hAnsi="Aptos" w:cstheme="minorHAnsi"/>
        </w:rPr>
      </w:pPr>
      <w:bookmarkStart w:id="0" w:name="_Hlk124509508"/>
    </w:p>
    <w:p w14:paraId="0F853386" w14:textId="0D2F0B94" w:rsidR="007845C8" w:rsidRPr="00B317F0" w:rsidRDefault="00D01E23" w:rsidP="00B317F0">
      <w:pPr>
        <w:spacing w:after="0" w:line="240" w:lineRule="auto"/>
        <w:jc w:val="center"/>
        <w:rPr>
          <w:rFonts w:ascii="Aptos" w:hAnsi="Aptos" w:cstheme="minorHAnsi"/>
          <w:b/>
          <w:bCs/>
        </w:rPr>
      </w:pPr>
      <w:r w:rsidRPr="00B317F0">
        <w:rPr>
          <w:rFonts w:ascii="Aptos" w:hAnsi="Aptos" w:cstheme="minorHAnsi"/>
          <w:b/>
          <w:bCs/>
        </w:rPr>
        <w:t>Szczegółowy o</w:t>
      </w:r>
      <w:r w:rsidR="00880AF1" w:rsidRPr="00B317F0">
        <w:rPr>
          <w:rFonts w:ascii="Aptos" w:hAnsi="Aptos" w:cstheme="minorHAnsi"/>
          <w:b/>
          <w:bCs/>
        </w:rPr>
        <w:t>pis przedmiotu zamówienia</w:t>
      </w:r>
      <w:bookmarkEnd w:id="0"/>
      <w:r w:rsidR="00B317F0" w:rsidRPr="00B317F0">
        <w:rPr>
          <w:rFonts w:ascii="Aptos" w:hAnsi="Aptos" w:cstheme="minorHAnsi"/>
          <w:b/>
          <w:bCs/>
        </w:rPr>
        <w:t xml:space="preserve"> dla części 3</w:t>
      </w:r>
    </w:p>
    <w:p w14:paraId="59818616" w14:textId="77777777" w:rsidR="00206D79" w:rsidRDefault="00206D79" w:rsidP="00206D79">
      <w:pPr>
        <w:spacing w:after="0" w:line="240" w:lineRule="auto"/>
        <w:rPr>
          <w:rFonts w:ascii="Aptos" w:hAnsi="Aptos" w:cstheme="minorHAnsi"/>
          <w:b/>
          <w:bCs/>
          <w:color w:val="000000"/>
        </w:rPr>
      </w:pPr>
    </w:p>
    <w:p w14:paraId="036C7649" w14:textId="77777777" w:rsidR="00206D79" w:rsidRDefault="00206D79" w:rsidP="00206D79">
      <w:pPr>
        <w:spacing w:after="0" w:line="240" w:lineRule="auto"/>
        <w:rPr>
          <w:rFonts w:ascii="Aptos" w:hAnsi="Aptos"/>
        </w:rPr>
      </w:pPr>
      <w:r w:rsidRPr="00206F99">
        <w:rPr>
          <w:rFonts w:ascii="Aptos" w:hAnsi="Aptos"/>
        </w:rPr>
        <w:t>Zamawiający dopuszcza zastosowanie materiałów, technologii i rozwiązań równoważnych, pod</w:t>
      </w:r>
    </w:p>
    <w:p w14:paraId="3775D50D" w14:textId="2E9ACB0D" w:rsidR="00206D79" w:rsidRDefault="00206D79" w:rsidP="00206D79">
      <w:pPr>
        <w:spacing w:after="0" w:line="240" w:lineRule="auto"/>
        <w:rPr>
          <w:rFonts w:ascii="Aptos" w:hAnsi="Aptos"/>
        </w:rPr>
      </w:pPr>
      <w:r w:rsidRPr="00206F99">
        <w:rPr>
          <w:rFonts w:ascii="Aptos" w:hAnsi="Aptos"/>
        </w:rPr>
        <w:t>warunkiem zachowania co najmniej takich samych parametrów jakościowych, estetycznych i użytkowych.</w:t>
      </w:r>
      <w:r>
        <w:rPr>
          <w:rFonts w:ascii="Aptos" w:hAnsi="Aptos"/>
        </w:rPr>
        <w:t xml:space="preserve"> </w:t>
      </w:r>
      <w:r w:rsidRPr="00206F99">
        <w:rPr>
          <w:rFonts w:ascii="Aptos" w:hAnsi="Aptos"/>
        </w:rPr>
        <w:t>Wszelkie wymiary podane w OPZ należy rozumieć jako orientacyjne i dopuszcza się odchylenia produkcyjne zgodnie z tolerancjami określonymi poniżej.</w:t>
      </w:r>
    </w:p>
    <w:p w14:paraId="2C086851" w14:textId="77777777" w:rsidR="00206D79" w:rsidRPr="00A175E9" w:rsidRDefault="00206D79" w:rsidP="00206D79">
      <w:pPr>
        <w:spacing w:after="0" w:line="240" w:lineRule="auto"/>
        <w:rPr>
          <w:rFonts w:ascii="Aptos" w:hAnsi="Aptos" w:cstheme="minorHAnsi"/>
          <w:b/>
          <w:bCs/>
        </w:rPr>
      </w:pPr>
    </w:p>
    <w:p w14:paraId="04164678" w14:textId="668802EC" w:rsidR="007845C8" w:rsidRPr="00A175E9" w:rsidRDefault="00646228" w:rsidP="007845C8">
      <w:pPr>
        <w:spacing w:after="0" w:line="240" w:lineRule="auto"/>
        <w:jc w:val="both"/>
        <w:rPr>
          <w:rFonts w:ascii="Aptos" w:hAnsi="Aptos" w:cstheme="minorHAnsi"/>
        </w:rPr>
      </w:pPr>
      <w:r w:rsidRPr="009A1750">
        <w:rPr>
          <w:rFonts w:ascii="Aptos" w:hAnsi="Aptos" w:cs="Arial"/>
          <w:b/>
          <w:bCs/>
          <w:sz w:val="20"/>
          <w:szCs w:val="20"/>
          <w:u w:val="single"/>
        </w:rPr>
        <w:t>Zamówienie podstawowe</w:t>
      </w:r>
      <w:r>
        <w:rPr>
          <w:rFonts w:ascii="Aptos" w:hAnsi="Aptos" w:cs="Arial"/>
          <w:sz w:val="20"/>
          <w:szCs w:val="20"/>
        </w:rPr>
        <w:t>:</w:t>
      </w:r>
    </w:p>
    <w:p w14:paraId="72A5C05A" w14:textId="06418D70" w:rsidR="00A175E9" w:rsidRPr="00A175E9" w:rsidRDefault="00A175E9" w:rsidP="00A175E9">
      <w:pPr>
        <w:spacing w:after="120"/>
        <w:rPr>
          <w:rFonts w:ascii="Aptos" w:hAnsi="Aptos" w:cs="Arial"/>
        </w:rPr>
      </w:pPr>
      <w:bookmarkStart w:id="1" w:name="_Hlk198024848"/>
      <w:r w:rsidRPr="00A175E9">
        <w:rPr>
          <w:rFonts w:ascii="Aptos" w:hAnsi="Aptos" w:cs="Arial"/>
        </w:rPr>
        <w:t xml:space="preserve">wykonanie i dostarczenie pod wskazany adres </w:t>
      </w:r>
      <w:bookmarkEnd w:id="1"/>
      <w:r w:rsidR="006F69FC">
        <w:rPr>
          <w:rFonts w:ascii="Aptos" w:hAnsi="Aptos" w:cs="Arial"/>
        </w:rPr>
        <w:t>91</w:t>
      </w:r>
      <w:r w:rsidRPr="00A175E9">
        <w:rPr>
          <w:rFonts w:ascii="Aptos" w:hAnsi="Aptos" w:cs="Arial"/>
        </w:rPr>
        <w:t xml:space="preserve"> szt. szklanych statuetek (wzór w załączeniu – zdjęcie nr 3)</w:t>
      </w:r>
    </w:p>
    <w:p w14:paraId="5BD12AEA" w14:textId="25934A20" w:rsidR="00A175E9" w:rsidRPr="00A175E9" w:rsidRDefault="00A175E9" w:rsidP="00A175E9">
      <w:pPr>
        <w:spacing w:after="120"/>
        <w:rPr>
          <w:rFonts w:ascii="Aptos" w:hAnsi="Aptos" w:cs="Arial"/>
        </w:rPr>
      </w:pPr>
      <w:r w:rsidRPr="00A175E9">
        <w:rPr>
          <w:rFonts w:ascii="Aptos" w:hAnsi="Aptos" w:cs="Arial"/>
        </w:rPr>
        <w:t xml:space="preserve">wykonanie i dostarczenie pod wskazany adres </w:t>
      </w:r>
      <w:r w:rsidR="006F69FC">
        <w:rPr>
          <w:rFonts w:ascii="Aptos" w:hAnsi="Aptos" w:cs="Arial"/>
        </w:rPr>
        <w:t>91</w:t>
      </w:r>
      <w:r w:rsidRPr="00A175E9">
        <w:rPr>
          <w:rFonts w:ascii="Aptos" w:hAnsi="Aptos" w:cs="Arial"/>
        </w:rPr>
        <w:t xml:space="preserve"> szt. tabliczek imiennych z dedykacją (wzór w załączeniu – zdjęcie nr 2).</w:t>
      </w:r>
    </w:p>
    <w:p w14:paraId="02683458" w14:textId="50F34315" w:rsidR="00A175E9" w:rsidRPr="00A175E9" w:rsidRDefault="00A175E9" w:rsidP="00A175E9">
      <w:pPr>
        <w:spacing w:after="120"/>
        <w:rPr>
          <w:rFonts w:ascii="Aptos" w:hAnsi="Aptos" w:cs="Arial"/>
        </w:rPr>
      </w:pPr>
      <w:r w:rsidRPr="00A175E9">
        <w:rPr>
          <w:rFonts w:ascii="Aptos" w:hAnsi="Aptos" w:cs="Arial"/>
        </w:rPr>
        <w:t xml:space="preserve">wykonanie i dostarczenie pod wskazany adres </w:t>
      </w:r>
      <w:r w:rsidR="006F69FC">
        <w:rPr>
          <w:rFonts w:ascii="Aptos" w:hAnsi="Aptos" w:cs="Arial"/>
        </w:rPr>
        <w:t>91</w:t>
      </w:r>
      <w:r w:rsidRPr="00A175E9">
        <w:rPr>
          <w:rFonts w:ascii="Aptos" w:hAnsi="Aptos" w:cs="Arial"/>
        </w:rPr>
        <w:t xml:space="preserve"> szt. opakowań na statuetki (wzór w załączeniu – zdjęcie nr 4,5,6).</w:t>
      </w:r>
    </w:p>
    <w:p w14:paraId="69245552" w14:textId="2961B848" w:rsidR="00A175E9" w:rsidRPr="00A175E9" w:rsidRDefault="00A175E9" w:rsidP="00A175E9">
      <w:pPr>
        <w:spacing w:after="120"/>
        <w:rPr>
          <w:rFonts w:ascii="Aptos" w:hAnsi="Aptos" w:cs="Arial"/>
        </w:rPr>
      </w:pPr>
      <w:r w:rsidRPr="00A175E9">
        <w:rPr>
          <w:rFonts w:ascii="Aptos" w:hAnsi="Aptos" w:cs="Arial"/>
        </w:rPr>
        <w:t>Elementy z pozycji 1,2,3 mają stanowić całość.</w:t>
      </w:r>
    </w:p>
    <w:p w14:paraId="31EA0F1F" w14:textId="77777777" w:rsidR="00A175E9" w:rsidRPr="00A175E9" w:rsidRDefault="00A175E9" w:rsidP="00A175E9">
      <w:pPr>
        <w:spacing w:after="120"/>
        <w:jc w:val="both"/>
        <w:rPr>
          <w:rFonts w:ascii="Aptos" w:hAnsi="Aptos" w:cs="Arial"/>
          <w:b/>
          <w:bCs/>
        </w:rPr>
      </w:pPr>
      <w:r w:rsidRPr="00A175E9">
        <w:rPr>
          <w:rFonts w:ascii="Aptos" w:hAnsi="Aptos" w:cs="Arial"/>
          <w:b/>
          <w:bCs/>
        </w:rPr>
        <w:t>Opis wykonania statuetki (Ad. 1.)</w:t>
      </w:r>
    </w:p>
    <w:p w14:paraId="7B52D40D" w14:textId="165C4AB7" w:rsidR="00A175E9" w:rsidRPr="00A175E9" w:rsidRDefault="00A175E9" w:rsidP="00A175E9">
      <w:pPr>
        <w:spacing w:after="120"/>
        <w:jc w:val="both"/>
        <w:rPr>
          <w:rFonts w:ascii="Aptos" w:hAnsi="Aptos" w:cs="Arial"/>
        </w:rPr>
      </w:pPr>
      <w:r w:rsidRPr="00A175E9">
        <w:rPr>
          <w:rFonts w:ascii="Aptos" w:hAnsi="Aptos" w:cs="Arial"/>
        </w:rPr>
        <w:t>- wymiary szklanej statuetki w kształcie sześcianu bez rogu: 6 x 6 x 6 cm</w:t>
      </w:r>
      <w:r w:rsidR="00206D79">
        <w:rPr>
          <w:rFonts w:ascii="Aptos" w:hAnsi="Aptos" w:cs="Arial"/>
        </w:rPr>
        <w:t xml:space="preserve"> </w:t>
      </w:r>
      <w:r w:rsidR="00206D79">
        <w:rPr>
          <w:rFonts w:ascii="Aptos" w:hAnsi="Aptos"/>
          <w:color w:val="000000" w:themeColor="text1"/>
        </w:rPr>
        <w:t>(</w:t>
      </w:r>
      <w:r w:rsidR="00206D79" w:rsidRPr="00664267">
        <w:rPr>
          <w:rFonts w:ascii="Aptos" w:hAnsi="Aptos"/>
          <w:color w:val="000000" w:themeColor="text1"/>
        </w:rPr>
        <w:t xml:space="preserve">± </w:t>
      </w:r>
      <w:r w:rsidR="00206D79">
        <w:rPr>
          <w:rFonts w:ascii="Aptos" w:hAnsi="Aptos"/>
          <w:color w:val="000000" w:themeColor="text1"/>
        </w:rPr>
        <w:t xml:space="preserve">2 </w:t>
      </w:r>
      <w:r w:rsidR="00206D79" w:rsidRPr="00664267">
        <w:rPr>
          <w:rFonts w:ascii="Aptos" w:hAnsi="Aptos"/>
          <w:color w:val="000000" w:themeColor="text1"/>
        </w:rPr>
        <w:t>mm</w:t>
      </w:r>
      <w:r w:rsidR="00206D79">
        <w:rPr>
          <w:rFonts w:ascii="Aptos" w:hAnsi="Aptos"/>
          <w:color w:val="000000" w:themeColor="text1"/>
        </w:rPr>
        <w:t>)</w:t>
      </w:r>
      <w:r w:rsidR="00206D79" w:rsidRPr="00664267">
        <w:rPr>
          <w:rFonts w:ascii="Aptos" w:hAnsi="Aptos"/>
          <w:color w:val="000000" w:themeColor="text1"/>
        </w:rPr>
        <w:t>,</w:t>
      </w:r>
    </w:p>
    <w:p w14:paraId="339DF4FA" w14:textId="77777777" w:rsidR="00A175E9" w:rsidRPr="00A175E9" w:rsidRDefault="00A175E9" w:rsidP="00A175E9">
      <w:pPr>
        <w:spacing w:after="120"/>
        <w:jc w:val="both"/>
        <w:rPr>
          <w:rFonts w:ascii="Aptos" w:hAnsi="Aptos" w:cs="Arial"/>
          <w:color w:val="FF0000"/>
        </w:rPr>
      </w:pPr>
      <w:r w:rsidRPr="00A175E9">
        <w:rPr>
          <w:rFonts w:ascii="Aptos" w:hAnsi="Aptos" w:cs="Arial"/>
        </w:rPr>
        <w:t xml:space="preserve">- wewnątrz statuetki szklanej w kształcie sześcianu grawerunek logotypu jako model 3D – logo według zdjęcia nr 1 </w:t>
      </w:r>
      <w:r w:rsidRPr="00A175E9">
        <w:rPr>
          <w:rFonts w:ascii="Aptos" w:hAnsi="Aptos" w:cs="Arial"/>
          <w:color w:val="000000"/>
        </w:rPr>
        <w:t>– z uwzględnieniem zmiany napisu w otoku na „URZĄD MARSZAŁKOWSKI WOJEWÓDZTWA MAZOWIECKIEGO W WARSZAWIE” – projekt do przygotowania przez Wykonawcę</w:t>
      </w:r>
    </w:p>
    <w:p w14:paraId="4DCBF735" w14:textId="56962D3B" w:rsidR="00A175E9" w:rsidRPr="00A175E9" w:rsidRDefault="00A175E9" w:rsidP="00A175E9">
      <w:pPr>
        <w:spacing w:after="120"/>
        <w:jc w:val="both"/>
        <w:rPr>
          <w:rFonts w:ascii="Aptos" w:hAnsi="Aptos" w:cs="Arial"/>
        </w:rPr>
      </w:pPr>
      <w:r w:rsidRPr="00A175E9">
        <w:rPr>
          <w:rFonts w:ascii="Aptos" w:hAnsi="Aptos" w:cs="Arial"/>
        </w:rPr>
        <w:t>- wymiary szklanej podstawy w kształcie prostopadłościanu: 8 x 6 x 3 cm</w:t>
      </w:r>
      <w:r w:rsidR="00206D79">
        <w:rPr>
          <w:rFonts w:ascii="Aptos" w:hAnsi="Aptos" w:cs="Arial"/>
        </w:rPr>
        <w:t xml:space="preserve"> </w:t>
      </w:r>
      <w:r w:rsidR="00206D79">
        <w:rPr>
          <w:rFonts w:ascii="Aptos" w:hAnsi="Aptos"/>
          <w:color w:val="000000" w:themeColor="text1"/>
        </w:rPr>
        <w:t>(</w:t>
      </w:r>
      <w:r w:rsidR="00206D79" w:rsidRPr="00664267">
        <w:rPr>
          <w:rFonts w:ascii="Aptos" w:hAnsi="Aptos"/>
          <w:color w:val="000000" w:themeColor="text1"/>
        </w:rPr>
        <w:t>± 2 mm</w:t>
      </w:r>
      <w:r w:rsidR="00206D79">
        <w:rPr>
          <w:rFonts w:ascii="Aptos" w:hAnsi="Aptos"/>
          <w:color w:val="000000" w:themeColor="text1"/>
        </w:rPr>
        <w:t>)</w:t>
      </w:r>
      <w:r w:rsidR="00206D79" w:rsidRPr="00664267">
        <w:rPr>
          <w:rFonts w:ascii="Aptos" w:hAnsi="Aptos"/>
          <w:color w:val="000000" w:themeColor="text1"/>
        </w:rPr>
        <w:t>,</w:t>
      </w:r>
    </w:p>
    <w:p w14:paraId="7B097AD8" w14:textId="1AD3E359" w:rsidR="00A175E9" w:rsidRPr="00A175E9" w:rsidRDefault="00A175E9" w:rsidP="00A175E9">
      <w:pPr>
        <w:spacing w:after="120"/>
        <w:jc w:val="both"/>
        <w:rPr>
          <w:rFonts w:ascii="Aptos" w:hAnsi="Aptos" w:cs="Arial"/>
        </w:rPr>
      </w:pPr>
      <w:r w:rsidRPr="00A175E9">
        <w:rPr>
          <w:rFonts w:ascii="Aptos" w:hAnsi="Aptos" w:cs="Arial"/>
        </w:rPr>
        <w:t>- do statuetki szklanej w kształcie sześcianu przytwierdzona bezbarwnym klejem UV szklana podstawa w kształcie prostopadłościanu o wymiarach 8 x 6 x 3 cm</w:t>
      </w:r>
      <w:r w:rsidR="00206D79">
        <w:rPr>
          <w:rFonts w:ascii="Aptos" w:hAnsi="Aptos" w:cs="Arial"/>
        </w:rPr>
        <w:t xml:space="preserve"> </w:t>
      </w:r>
      <w:r w:rsidR="00206D79">
        <w:rPr>
          <w:rFonts w:ascii="Aptos" w:hAnsi="Aptos"/>
          <w:color w:val="000000" w:themeColor="text1"/>
        </w:rPr>
        <w:t>(</w:t>
      </w:r>
      <w:r w:rsidR="00206D79" w:rsidRPr="00664267">
        <w:rPr>
          <w:rFonts w:ascii="Aptos" w:hAnsi="Aptos"/>
          <w:color w:val="000000" w:themeColor="text1"/>
        </w:rPr>
        <w:t>± 2 mm</w:t>
      </w:r>
      <w:r w:rsidR="00206D79">
        <w:rPr>
          <w:rFonts w:ascii="Aptos" w:hAnsi="Aptos"/>
          <w:color w:val="000000" w:themeColor="text1"/>
        </w:rPr>
        <w:t>)</w:t>
      </w:r>
      <w:r w:rsidR="00206D79" w:rsidRPr="00664267">
        <w:rPr>
          <w:rFonts w:ascii="Aptos" w:hAnsi="Aptos"/>
          <w:color w:val="000000" w:themeColor="text1"/>
        </w:rPr>
        <w:t xml:space="preserve">, </w:t>
      </w:r>
      <w:r w:rsidRPr="00A175E9">
        <w:rPr>
          <w:rFonts w:ascii="Aptos" w:hAnsi="Aptos" w:cs="Arial"/>
        </w:rPr>
        <w:t xml:space="preserve"> Statuetka umieszczona centralnie (na środku) na ścianie podstawy o wymiarach 8 x 6 cm</w:t>
      </w:r>
      <w:r w:rsidR="00206D79">
        <w:rPr>
          <w:rFonts w:ascii="Aptos" w:hAnsi="Aptos" w:cs="Arial"/>
        </w:rPr>
        <w:t xml:space="preserve"> </w:t>
      </w:r>
      <w:r w:rsidR="00206D79">
        <w:rPr>
          <w:rFonts w:ascii="Aptos" w:hAnsi="Aptos"/>
          <w:color w:val="000000" w:themeColor="text1"/>
        </w:rPr>
        <w:t>(</w:t>
      </w:r>
      <w:r w:rsidR="00206D79" w:rsidRPr="00664267">
        <w:rPr>
          <w:rFonts w:ascii="Aptos" w:hAnsi="Aptos"/>
          <w:color w:val="000000" w:themeColor="text1"/>
        </w:rPr>
        <w:t>± 2 mm</w:t>
      </w:r>
      <w:r w:rsidR="00206D79">
        <w:rPr>
          <w:rFonts w:ascii="Aptos" w:hAnsi="Aptos"/>
          <w:color w:val="000000" w:themeColor="text1"/>
        </w:rPr>
        <w:t>)</w:t>
      </w:r>
      <w:r w:rsidR="00206D79" w:rsidRPr="00664267">
        <w:rPr>
          <w:rFonts w:ascii="Aptos" w:hAnsi="Aptos"/>
          <w:color w:val="000000" w:themeColor="text1"/>
        </w:rPr>
        <w:t>,</w:t>
      </w:r>
    </w:p>
    <w:p w14:paraId="35BAB1CC" w14:textId="77777777" w:rsidR="00A175E9" w:rsidRPr="00A175E9" w:rsidRDefault="00A175E9" w:rsidP="00A175E9">
      <w:pPr>
        <w:spacing w:after="120"/>
        <w:jc w:val="both"/>
        <w:rPr>
          <w:rFonts w:ascii="Aptos" w:hAnsi="Aptos" w:cs="Arial"/>
          <w:b/>
          <w:bCs/>
        </w:rPr>
      </w:pPr>
      <w:r w:rsidRPr="00A175E9">
        <w:rPr>
          <w:rFonts w:ascii="Aptos" w:hAnsi="Aptos" w:cs="Arial"/>
          <w:b/>
          <w:bCs/>
        </w:rPr>
        <w:t>Opis wykonania tabliczki (Ad.2.)</w:t>
      </w:r>
    </w:p>
    <w:p w14:paraId="7C523405" w14:textId="496568B0" w:rsidR="00A175E9" w:rsidRPr="00A175E9" w:rsidRDefault="00A175E9" w:rsidP="00A175E9">
      <w:pPr>
        <w:spacing w:before="240" w:after="120"/>
        <w:jc w:val="both"/>
        <w:rPr>
          <w:rFonts w:ascii="Aptos" w:hAnsi="Aptos" w:cs="Arial"/>
        </w:rPr>
      </w:pPr>
      <w:r w:rsidRPr="00A175E9">
        <w:rPr>
          <w:rFonts w:ascii="Aptos" w:hAnsi="Aptos" w:cs="Arial"/>
        </w:rPr>
        <w:t>- na bocznej, dłuższej ścianie szklanej podstawy w kształcie prostopadłościanu tabliczka imienna, z dedykacją, z laminatu w kolorze srebrnym, szczotkowanym o wymiarach 68 x 28 mm</w:t>
      </w:r>
      <w:r w:rsidR="007F3427">
        <w:rPr>
          <w:rFonts w:ascii="Aptos" w:hAnsi="Aptos" w:cs="Arial"/>
        </w:rPr>
        <w:t xml:space="preserve"> </w:t>
      </w:r>
      <w:r w:rsidR="007F3427">
        <w:rPr>
          <w:rFonts w:ascii="Aptos" w:hAnsi="Aptos"/>
          <w:color w:val="000000" w:themeColor="text1"/>
        </w:rPr>
        <w:t>(</w:t>
      </w:r>
      <w:r w:rsidR="007F3427" w:rsidRPr="00664267">
        <w:rPr>
          <w:rFonts w:ascii="Aptos" w:hAnsi="Aptos"/>
          <w:color w:val="000000" w:themeColor="text1"/>
        </w:rPr>
        <w:t>± 2 mm</w:t>
      </w:r>
      <w:r w:rsidR="007F3427">
        <w:rPr>
          <w:rFonts w:ascii="Aptos" w:hAnsi="Aptos"/>
          <w:color w:val="000000" w:themeColor="text1"/>
        </w:rPr>
        <w:t>)</w:t>
      </w:r>
      <w:r w:rsidR="007F3427" w:rsidRPr="00664267">
        <w:rPr>
          <w:rFonts w:ascii="Aptos" w:hAnsi="Aptos"/>
          <w:color w:val="000000" w:themeColor="text1"/>
        </w:rPr>
        <w:t>,</w:t>
      </w:r>
      <w:r w:rsidRPr="00A175E9">
        <w:rPr>
          <w:rFonts w:ascii="Aptos" w:hAnsi="Aptos" w:cs="Arial"/>
        </w:rPr>
        <w:t>, przytwierdzona bezbarwną taśmą samoprzylepną (tekst w załączeniu – zdjęcie nr 2)</w:t>
      </w:r>
    </w:p>
    <w:p w14:paraId="78A295C7" w14:textId="77777777" w:rsidR="00A175E9" w:rsidRPr="00A175E9" w:rsidRDefault="00A175E9" w:rsidP="00A175E9">
      <w:pPr>
        <w:spacing w:after="120"/>
        <w:jc w:val="both"/>
        <w:rPr>
          <w:rFonts w:ascii="Aptos" w:hAnsi="Aptos" w:cs="Arial"/>
          <w:b/>
          <w:bCs/>
        </w:rPr>
      </w:pPr>
      <w:r w:rsidRPr="00A175E9">
        <w:rPr>
          <w:rFonts w:ascii="Aptos" w:hAnsi="Aptos" w:cs="Arial"/>
          <w:b/>
          <w:bCs/>
        </w:rPr>
        <w:t>Opis wykonania opakowania (Ad.3.)</w:t>
      </w:r>
    </w:p>
    <w:p w14:paraId="1058FE23" w14:textId="77777777" w:rsidR="00A175E9" w:rsidRPr="00A175E9" w:rsidRDefault="00A175E9" w:rsidP="00A175E9">
      <w:pPr>
        <w:spacing w:after="120"/>
        <w:jc w:val="both"/>
        <w:rPr>
          <w:rFonts w:ascii="Aptos" w:hAnsi="Aptos" w:cs="Arial"/>
        </w:rPr>
      </w:pPr>
      <w:r w:rsidRPr="00A175E9">
        <w:rPr>
          <w:rFonts w:ascii="Aptos" w:hAnsi="Aptos" w:cs="Arial"/>
        </w:rPr>
        <w:t>- opakowanie wykonane z grubej tektury oklejonej ozdobnym papierem w kolorze granatowym (wzór w załączeniu – zdjęcia nr 4,5,6)</w:t>
      </w:r>
    </w:p>
    <w:p w14:paraId="411A4E85" w14:textId="77777777" w:rsidR="00A175E9" w:rsidRPr="00A175E9" w:rsidRDefault="00A175E9" w:rsidP="00A175E9">
      <w:pPr>
        <w:spacing w:after="120"/>
        <w:jc w:val="both"/>
        <w:rPr>
          <w:rFonts w:ascii="Aptos" w:hAnsi="Aptos" w:cs="Arial"/>
        </w:rPr>
      </w:pPr>
      <w:r w:rsidRPr="00A175E9">
        <w:rPr>
          <w:rFonts w:ascii="Aptos" w:hAnsi="Aptos" w:cs="Arial"/>
        </w:rPr>
        <w:t>- wnętrze wypełnione ochronną gąbką pod formę statuetki i pokryte materiałem atłasowym w kolorze granatowym</w:t>
      </w:r>
    </w:p>
    <w:p w14:paraId="29431AEF" w14:textId="77777777" w:rsidR="00A175E9" w:rsidRPr="00A175E9" w:rsidRDefault="00A175E9" w:rsidP="00A175E9">
      <w:pPr>
        <w:spacing w:after="120"/>
        <w:jc w:val="both"/>
        <w:rPr>
          <w:rFonts w:ascii="Aptos" w:hAnsi="Aptos" w:cs="Arial"/>
        </w:rPr>
      </w:pPr>
      <w:r w:rsidRPr="00A175E9">
        <w:rPr>
          <w:rFonts w:ascii="Aptos" w:hAnsi="Aptos" w:cs="Arial"/>
        </w:rPr>
        <w:t>- na wierzchu pudełka, na dole logo Mazowsze – logo według zdjęcia nr 5</w:t>
      </w:r>
    </w:p>
    <w:p w14:paraId="56BFCAE9" w14:textId="5541BADB" w:rsidR="00A175E9" w:rsidRDefault="00A175E9" w:rsidP="00A175E9">
      <w:pPr>
        <w:spacing w:after="120"/>
        <w:jc w:val="both"/>
        <w:rPr>
          <w:rFonts w:ascii="Aptos" w:hAnsi="Aptos" w:cs="Arial"/>
          <w:sz w:val="20"/>
          <w:szCs w:val="20"/>
        </w:rPr>
      </w:pPr>
      <w:r w:rsidRPr="00A175E9">
        <w:rPr>
          <w:rFonts w:ascii="Aptos" w:hAnsi="Aptos" w:cs="Arial"/>
        </w:rPr>
        <w:t>- pudełko otwierane z boku na magnes (otwiera się jak książka) o wymiarach dł. 18 cm, szer. 12 cm, wys. 10 cm.</w:t>
      </w:r>
      <w:r w:rsidRPr="00A175E9">
        <w:rPr>
          <w:rFonts w:ascii="Aptos" w:hAnsi="Aptos" w:cs="Arial"/>
          <w:sz w:val="20"/>
          <w:szCs w:val="20"/>
        </w:rPr>
        <w:t xml:space="preserve"> </w:t>
      </w:r>
      <w:r w:rsidR="00206D79">
        <w:rPr>
          <w:rFonts w:ascii="Aptos" w:hAnsi="Aptos"/>
          <w:color w:val="000000" w:themeColor="text1"/>
        </w:rPr>
        <w:t>(</w:t>
      </w:r>
      <w:r w:rsidR="00206D79" w:rsidRPr="00664267">
        <w:rPr>
          <w:rFonts w:ascii="Aptos" w:hAnsi="Aptos"/>
          <w:color w:val="000000" w:themeColor="text1"/>
        </w:rPr>
        <w:t xml:space="preserve">± </w:t>
      </w:r>
      <w:r w:rsidR="00206D79">
        <w:rPr>
          <w:rFonts w:ascii="Aptos" w:hAnsi="Aptos"/>
          <w:color w:val="000000" w:themeColor="text1"/>
        </w:rPr>
        <w:t>5</w:t>
      </w:r>
      <w:r w:rsidR="00206D79" w:rsidRPr="00664267">
        <w:rPr>
          <w:rFonts w:ascii="Aptos" w:hAnsi="Aptos"/>
          <w:color w:val="000000" w:themeColor="text1"/>
        </w:rPr>
        <w:t xml:space="preserve"> mm</w:t>
      </w:r>
      <w:r w:rsidR="00206D79">
        <w:rPr>
          <w:rFonts w:ascii="Aptos" w:hAnsi="Aptos"/>
          <w:color w:val="000000" w:themeColor="text1"/>
        </w:rPr>
        <w:t>)</w:t>
      </w:r>
      <w:r w:rsidR="00206D79" w:rsidRPr="00664267">
        <w:rPr>
          <w:rFonts w:ascii="Aptos" w:hAnsi="Aptos"/>
          <w:color w:val="000000" w:themeColor="text1"/>
        </w:rPr>
        <w:t>,</w:t>
      </w:r>
    </w:p>
    <w:p w14:paraId="7C399A1A" w14:textId="7F590B25" w:rsidR="00646228" w:rsidRPr="000C3BB3" w:rsidRDefault="00646228" w:rsidP="00646228">
      <w:pPr>
        <w:spacing w:line="360" w:lineRule="auto"/>
        <w:rPr>
          <w:rFonts w:ascii="Aptos" w:hAnsi="Aptos" w:cs="Calibri"/>
        </w:rPr>
      </w:pPr>
      <w:r w:rsidRPr="000C3BB3">
        <w:rPr>
          <w:rFonts w:ascii="Aptos" w:hAnsi="Aptos" w:cs="Calibri"/>
          <w:iCs/>
        </w:rPr>
        <w:lastRenderedPageBreak/>
        <w:t xml:space="preserve">Zamawiający przewiduje w ramach prawa opcji zwiększenie zapotrzebowania na statuetki, według powyższego, w trakcie trwania umowy nie więcej niż </w:t>
      </w:r>
      <w:r w:rsidRPr="000C3BB3">
        <w:rPr>
          <w:rFonts w:ascii="Aptos" w:hAnsi="Aptos" w:cs="Calibri"/>
          <w:b/>
          <w:bCs/>
          <w:iCs/>
        </w:rPr>
        <w:t>do</w:t>
      </w:r>
      <w:r w:rsidRPr="000C3BB3">
        <w:rPr>
          <w:rFonts w:ascii="Aptos" w:hAnsi="Aptos" w:cs="Calibri"/>
          <w:iCs/>
        </w:rPr>
        <w:t xml:space="preserve"> </w:t>
      </w:r>
      <w:r w:rsidRPr="000C3BB3">
        <w:rPr>
          <w:rFonts w:ascii="Aptos" w:hAnsi="Aptos" w:cs="Calibri"/>
          <w:b/>
          <w:bCs/>
          <w:iCs/>
        </w:rPr>
        <w:t>50 szt.</w:t>
      </w:r>
      <w:r w:rsidRPr="000C3BB3">
        <w:rPr>
          <w:rFonts w:ascii="Aptos" w:hAnsi="Aptos" w:cs="Calibri"/>
          <w:iCs/>
        </w:rPr>
        <w:t xml:space="preserve">  Wynagrodzenie Wykonawcy z tytułu zwiększenia będzie równe liczbie zwiększenia statuetek, pomnożonego przez wartość jednej sztuki</w:t>
      </w:r>
      <w:r w:rsidR="00594164">
        <w:rPr>
          <w:rFonts w:ascii="Aptos" w:hAnsi="Aptos" w:cs="Calibri"/>
          <w:iCs/>
        </w:rPr>
        <w:t xml:space="preserve"> w terminie </w:t>
      </w:r>
      <w:r w:rsidR="005750C7">
        <w:rPr>
          <w:rFonts w:ascii="Aptos" w:hAnsi="Aptos" w:cs="Calibri"/>
          <w:iCs/>
        </w:rPr>
        <w:t xml:space="preserve">do </w:t>
      </w:r>
      <w:r w:rsidR="00594164">
        <w:rPr>
          <w:rFonts w:ascii="Aptos" w:hAnsi="Aptos" w:cs="Calibri"/>
          <w:iCs/>
        </w:rPr>
        <w:t>98 dni od podpisania umowy.</w:t>
      </w:r>
      <w:r w:rsidR="00594164" w:rsidRPr="00594164">
        <w:t xml:space="preserve"> </w:t>
      </w:r>
      <w:r w:rsidR="00594164" w:rsidRPr="00594164">
        <w:rPr>
          <w:rFonts w:ascii="Aptos" w:hAnsi="Aptos" w:cs="Calibri"/>
          <w:iCs/>
        </w:rPr>
        <w:t xml:space="preserve">Umowa w ramach opcji będzie realizowana na warunkach umownych w tym cenowych przewidzianych dla realizacji </w:t>
      </w:r>
      <w:r w:rsidR="00594164" w:rsidRPr="00594164">
        <w:rPr>
          <w:rFonts w:ascii="Aptos" w:hAnsi="Aptos" w:cs="Calibri"/>
          <w:b/>
          <w:bCs/>
          <w:iCs/>
        </w:rPr>
        <w:t>zamówienia podstawowego. </w:t>
      </w:r>
      <w:r w:rsidRPr="000C3BB3">
        <w:rPr>
          <w:rFonts w:ascii="Aptos" w:hAnsi="Aptos" w:cs="Calibri"/>
          <w:iCs/>
        </w:rPr>
        <w:t xml:space="preserve"> Zamawiający poinformuje pisemnie Wykonawcę o uruchomieniu opcji.</w:t>
      </w:r>
    </w:p>
    <w:p w14:paraId="3321B6B8" w14:textId="77777777" w:rsidR="00A175E9" w:rsidRDefault="00A175E9" w:rsidP="00A175E9">
      <w:pPr>
        <w:spacing w:after="120"/>
        <w:jc w:val="both"/>
        <w:rPr>
          <w:rFonts w:ascii="Aptos" w:hAnsi="Aptos" w:cs="Arial"/>
          <w:sz w:val="20"/>
          <w:szCs w:val="20"/>
        </w:rPr>
      </w:pPr>
    </w:p>
    <w:p w14:paraId="473940D9" w14:textId="77777777" w:rsidR="00A175E9" w:rsidRDefault="00A175E9" w:rsidP="00A175E9">
      <w:pPr>
        <w:jc w:val="both"/>
        <w:rPr>
          <w:rFonts w:ascii="Aptos" w:hAnsi="Aptos" w:cs="Arial"/>
          <w:sz w:val="20"/>
          <w:szCs w:val="20"/>
        </w:rPr>
      </w:pPr>
    </w:p>
    <w:p w14:paraId="41EBA8D3" w14:textId="735E5284" w:rsidR="00A175E9" w:rsidRPr="00A175E9" w:rsidRDefault="00A175E9" w:rsidP="00A175E9">
      <w:pPr>
        <w:jc w:val="both"/>
        <w:rPr>
          <w:rFonts w:ascii="Aptos" w:hAnsi="Aptos" w:cs="Arial"/>
        </w:rPr>
      </w:pPr>
      <w:r>
        <w:rPr>
          <w:rFonts w:cs="Arial"/>
          <w:b/>
          <w:color w:val="000000" w:themeColor="text1"/>
          <w:sz w:val="18"/>
          <w:szCs w:val="18"/>
        </w:rPr>
        <w:t>Zdjęcie nr 1</w:t>
      </w:r>
    </w:p>
    <w:p w14:paraId="08B86D2A" w14:textId="77777777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</w:p>
    <w:p w14:paraId="0CCA4CB4" w14:textId="16D8376C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  <w:r>
        <w:rPr>
          <w:noProof/>
        </w:rPr>
        <w:drawing>
          <wp:inline distT="0" distB="0" distL="0" distR="0" wp14:anchorId="20CA2D25" wp14:editId="704B8E9E">
            <wp:extent cx="4781550" cy="4705350"/>
            <wp:effectExtent l="0" t="0" r="0" b="0"/>
            <wp:docPr id="1" name="Obraz 1" descr="Obraz zawierający Czcionka, Grafika, tekst, log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Czcionka, Grafika, tekst, log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470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D5395" w14:textId="77777777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</w:p>
    <w:p w14:paraId="75DFC9FD" w14:textId="77777777" w:rsidR="00206D79" w:rsidRDefault="00206D79" w:rsidP="00A175E9">
      <w:pPr>
        <w:rPr>
          <w:rFonts w:cs="Arial"/>
          <w:b/>
          <w:color w:val="000000" w:themeColor="text1"/>
          <w:sz w:val="18"/>
          <w:szCs w:val="18"/>
        </w:rPr>
      </w:pPr>
    </w:p>
    <w:p w14:paraId="02CD7E4B" w14:textId="77777777" w:rsidR="00D025E5" w:rsidRDefault="00D025E5" w:rsidP="00A175E9">
      <w:pPr>
        <w:rPr>
          <w:rFonts w:cs="Arial"/>
          <w:b/>
          <w:color w:val="000000" w:themeColor="text1"/>
          <w:sz w:val="18"/>
          <w:szCs w:val="18"/>
        </w:rPr>
      </w:pPr>
    </w:p>
    <w:p w14:paraId="43833E98" w14:textId="77777777" w:rsidR="00206D79" w:rsidRDefault="00206D79" w:rsidP="00A175E9">
      <w:pPr>
        <w:rPr>
          <w:rFonts w:cs="Arial"/>
          <w:b/>
          <w:color w:val="000000" w:themeColor="text1"/>
          <w:sz w:val="18"/>
          <w:szCs w:val="18"/>
        </w:rPr>
      </w:pPr>
    </w:p>
    <w:tbl>
      <w:tblPr>
        <w:tblW w:w="0" w:type="auto"/>
        <w:tblInd w:w="-38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04"/>
        <w:gridCol w:w="3565"/>
      </w:tblGrid>
      <w:tr w:rsidR="00D025E5" w:rsidRPr="000D67C6" w14:paraId="0DDCF410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99CC" w:fill="auto"/>
          </w:tcPr>
          <w:p w14:paraId="4B7A62B1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b/>
                <w:bCs/>
                <w:color w:val="000000"/>
                <w:sz w:val="20"/>
                <w:szCs w:val="20"/>
                <w:lang w:eastAsia="pl-PL"/>
              </w:rPr>
              <w:t xml:space="preserve">L.p. 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99CC" w:fill="auto"/>
          </w:tcPr>
          <w:p w14:paraId="31290621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b/>
                <w:bCs/>
                <w:color w:val="000000"/>
                <w:sz w:val="20"/>
                <w:szCs w:val="20"/>
                <w:lang w:eastAsia="pl-PL"/>
              </w:rPr>
              <w:t xml:space="preserve">Nazwisko i Imię </w:t>
            </w:r>
          </w:p>
        </w:tc>
      </w:tr>
      <w:tr w:rsidR="00D025E5" w:rsidRPr="000D67C6" w14:paraId="1A739D21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8BB5A5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C45EBF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4749E20E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5FC95D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BCCE79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2D59B0BC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7214B7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91A452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06A9C718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DDF90E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A88958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75F8B8C1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479A31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F325A9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2AA21A8E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D4C7B0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FD8347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6988F2C8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E1724F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EB076F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51FBF844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D6CB1B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3AAC97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3ACCB156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70399F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5F5856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010C82E0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BBFEC4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298CD5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02CD4B0B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058764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27F420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2BEC4E30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C48930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CFC603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499AD65C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804CE6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12D5A5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3B41112F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1E62D5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C2764C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1BD6B112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3D0E2B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555626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64205150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53BB09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16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3B044A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73C596B2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DC6060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17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6A1573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7EF1C661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331429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18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995F82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19628BD3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54745F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19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01212C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5081501F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9AD46C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D42AF8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6E2456BC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EBA1FC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21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B20986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05DC6481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204A36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22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CB99EA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40121809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085FB3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23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4C457A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3B61DA00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30EC63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24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E940A6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6C209F55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F50698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0AD1D4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431B4357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8D809B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26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8B968B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67BE7787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F32937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27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80D6D5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7810AC0F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FC6132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28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2964E6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6381207D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A5B9DB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29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D7CA85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2625E43A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C842E2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30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BAD262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  <w:tr w:rsidR="00D025E5" w:rsidRPr="000D67C6" w14:paraId="5665AF6C" w14:textId="77777777" w:rsidTr="00F32F00">
        <w:trPr>
          <w:trHeight w:val="277"/>
        </w:trPr>
        <w:tc>
          <w:tcPr>
            <w:tcW w:w="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293DE9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  <w:r w:rsidRPr="000D67C6"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  <w:t>45</w:t>
            </w:r>
          </w:p>
        </w:tc>
        <w:tc>
          <w:tcPr>
            <w:tcW w:w="3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38F6EC" w14:textId="77777777" w:rsidR="00D025E5" w:rsidRPr="000D67C6" w:rsidRDefault="00D025E5" w:rsidP="00F32F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ptos Narrow" w:hAnsi="Aptos Narrow" w:cs="Aptos Narrow"/>
                <w:color w:val="000000"/>
                <w:sz w:val="20"/>
                <w:szCs w:val="20"/>
                <w:lang w:eastAsia="pl-PL"/>
              </w:rPr>
            </w:pPr>
          </w:p>
        </w:tc>
      </w:tr>
    </w:tbl>
    <w:p w14:paraId="26BEBAB0" w14:textId="77777777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</w:p>
    <w:p w14:paraId="4AE5CF8B" w14:textId="1DAB3C2F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  <w:r>
        <w:rPr>
          <w:rFonts w:cs="Arial"/>
          <w:b/>
          <w:color w:val="000000" w:themeColor="text1"/>
          <w:sz w:val="18"/>
          <w:szCs w:val="18"/>
        </w:rPr>
        <w:t>Zdjęcie nr 2</w:t>
      </w:r>
    </w:p>
    <w:p w14:paraId="6D57E4EE" w14:textId="77777777" w:rsidR="00A175E9" w:rsidRDefault="00A175E9" w:rsidP="00A175E9">
      <w:pPr>
        <w:spacing w:line="480" w:lineRule="auto"/>
        <w:contextualSpacing/>
        <w:jc w:val="center"/>
        <w:rPr>
          <w:rFonts w:ascii="Times New Roman" w:hAnsi="Times New Roman"/>
          <w:i/>
        </w:rPr>
      </w:pPr>
    </w:p>
    <w:p w14:paraId="5FF66BB4" w14:textId="77777777" w:rsidR="00A175E9" w:rsidRPr="00D705FF" w:rsidRDefault="00A175E9" w:rsidP="00A175E9">
      <w:pPr>
        <w:spacing w:line="480" w:lineRule="auto"/>
        <w:contextualSpacing/>
        <w:jc w:val="center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 xml:space="preserve">Pan/Pani imię i nazwisko </w:t>
      </w:r>
    </w:p>
    <w:p w14:paraId="0B8ED24D" w14:textId="77777777" w:rsidR="00A175E9" w:rsidRPr="00281CBD" w:rsidRDefault="00A175E9" w:rsidP="00A175E9">
      <w:pPr>
        <w:contextualSpacing/>
        <w:jc w:val="center"/>
        <w:rPr>
          <w:rFonts w:ascii="Times New Roman" w:hAnsi="Times New Roman"/>
        </w:rPr>
      </w:pPr>
      <w:r w:rsidRPr="00281CBD">
        <w:rPr>
          <w:rFonts w:ascii="Times New Roman" w:hAnsi="Times New Roman"/>
        </w:rPr>
        <w:t>Z okazji 20-lecia pracy w Urzędzie Marszałkowskim</w:t>
      </w:r>
    </w:p>
    <w:p w14:paraId="01269BC2" w14:textId="77777777" w:rsidR="00A175E9" w:rsidRPr="00281CBD" w:rsidRDefault="00A175E9" w:rsidP="00A175E9">
      <w:pPr>
        <w:contextualSpacing/>
        <w:jc w:val="center"/>
        <w:rPr>
          <w:rFonts w:ascii="Times New Roman" w:hAnsi="Times New Roman"/>
        </w:rPr>
      </w:pPr>
      <w:r w:rsidRPr="00281CBD">
        <w:rPr>
          <w:rFonts w:ascii="Times New Roman" w:hAnsi="Times New Roman"/>
        </w:rPr>
        <w:t>Województwa Mazowieckiego w Warszawie</w:t>
      </w:r>
    </w:p>
    <w:p w14:paraId="41321567" w14:textId="77777777" w:rsidR="00A175E9" w:rsidRPr="00281CBD" w:rsidRDefault="00A175E9" w:rsidP="00A175E9">
      <w:pPr>
        <w:contextualSpacing/>
        <w:jc w:val="center"/>
        <w:rPr>
          <w:rFonts w:ascii="Times New Roman" w:hAnsi="Times New Roman"/>
        </w:rPr>
      </w:pPr>
      <w:r w:rsidRPr="00281CBD">
        <w:rPr>
          <w:rFonts w:ascii="Times New Roman" w:hAnsi="Times New Roman"/>
        </w:rPr>
        <w:t>składam serdeczne podziękowania</w:t>
      </w:r>
    </w:p>
    <w:p w14:paraId="396BE58A" w14:textId="77777777" w:rsidR="00A175E9" w:rsidRPr="00281CBD" w:rsidRDefault="00A175E9" w:rsidP="00A175E9">
      <w:pPr>
        <w:contextualSpacing/>
        <w:jc w:val="center"/>
        <w:rPr>
          <w:rFonts w:ascii="Times New Roman" w:hAnsi="Times New Roman"/>
        </w:rPr>
      </w:pPr>
      <w:r w:rsidRPr="00281CBD">
        <w:rPr>
          <w:rFonts w:ascii="Times New Roman" w:hAnsi="Times New Roman"/>
        </w:rPr>
        <w:t>za wieloletnią współpracę</w:t>
      </w:r>
      <w:r>
        <w:rPr>
          <w:rFonts w:ascii="Times New Roman" w:hAnsi="Times New Roman"/>
        </w:rPr>
        <w:t xml:space="preserve"> z życzeniami dalszych jubileuszy.</w:t>
      </w:r>
    </w:p>
    <w:p w14:paraId="7B51AB42" w14:textId="77777777" w:rsidR="00A175E9" w:rsidRPr="00D705FF" w:rsidRDefault="00A175E9" w:rsidP="00A175E9">
      <w:pPr>
        <w:contextualSpacing/>
        <w:jc w:val="center"/>
        <w:rPr>
          <w:rFonts w:ascii="Times New Roman" w:hAnsi="Times New Roman"/>
          <w:i/>
        </w:rPr>
      </w:pPr>
    </w:p>
    <w:p w14:paraId="0723F1CD" w14:textId="77777777" w:rsidR="00A175E9" w:rsidRDefault="00A175E9" w:rsidP="00A175E9">
      <w:pPr>
        <w:contextualSpacing/>
        <w:jc w:val="center"/>
        <w:rPr>
          <w:rFonts w:ascii="Times New Roman" w:hAnsi="Times New Roman"/>
          <w:i/>
        </w:rPr>
      </w:pPr>
      <w:r w:rsidRPr="00437BF8">
        <w:rPr>
          <w:rFonts w:ascii="Times New Roman" w:hAnsi="Times New Roman"/>
          <w:i/>
        </w:rPr>
        <w:t xml:space="preserve">Marszałek Województwa Mazowieckiego </w:t>
      </w:r>
    </w:p>
    <w:p w14:paraId="08FFEB77" w14:textId="50CD1711" w:rsidR="00A175E9" w:rsidRDefault="00CB6400" w:rsidP="00A175E9">
      <w:pPr>
        <w:contextualSpacing/>
        <w:jc w:val="center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lastRenderedPageBreak/>
        <w:t xml:space="preserve">                                                     </w:t>
      </w:r>
      <w:r w:rsidR="00A175E9" w:rsidRPr="00437BF8">
        <w:rPr>
          <w:rFonts w:ascii="Times New Roman" w:hAnsi="Times New Roman"/>
          <w:i/>
        </w:rPr>
        <w:t>Adam Struzik</w:t>
      </w:r>
      <w:r>
        <w:rPr>
          <w:rFonts w:ascii="Times New Roman" w:hAnsi="Times New Roman"/>
          <w:i/>
        </w:rPr>
        <w:t xml:space="preserve">                                Warszawa,2026 r.</w:t>
      </w:r>
    </w:p>
    <w:p w14:paraId="72E0B05E" w14:textId="77777777" w:rsidR="00206D79" w:rsidRDefault="00206D79" w:rsidP="00A175E9">
      <w:pPr>
        <w:contextualSpacing/>
        <w:rPr>
          <w:rFonts w:cs="Arial"/>
          <w:b/>
          <w:color w:val="000000" w:themeColor="text1"/>
          <w:sz w:val="18"/>
          <w:szCs w:val="18"/>
        </w:rPr>
      </w:pPr>
    </w:p>
    <w:p w14:paraId="7C1C7A65" w14:textId="011DE4D7" w:rsidR="00A175E9" w:rsidRPr="00A175E9" w:rsidRDefault="00A175E9" w:rsidP="00A175E9">
      <w:pPr>
        <w:contextualSpacing/>
        <w:rPr>
          <w:rFonts w:ascii="Times New Roman" w:hAnsi="Times New Roman"/>
          <w:i/>
        </w:rPr>
      </w:pPr>
      <w:r>
        <w:rPr>
          <w:rFonts w:cs="Arial"/>
          <w:b/>
          <w:color w:val="000000" w:themeColor="text1"/>
          <w:sz w:val="18"/>
          <w:szCs w:val="18"/>
        </w:rPr>
        <w:t>Zdjęcie nr 3</w:t>
      </w:r>
    </w:p>
    <w:p w14:paraId="6B907A5C" w14:textId="77777777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</w:p>
    <w:p w14:paraId="20B31D6D" w14:textId="77777777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3E8FDACA" wp14:editId="029E04FB">
            <wp:extent cx="5544820" cy="7839075"/>
            <wp:effectExtent l="0" t="0" r="0" b="9525"/>
            <wp:docPr id="2" name="Obraz 2" descr="Obraz zawierający tekst, wizytówka, zrzut ekranu,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 descr="Obraz zawierający tekst, wizytówka, zrzut ekranu, design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857" cy="7840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D4D42" w14:textId="77777777" w:rsidR="00FB5486" w:rsidRDefault="00FB5486" w:rsidP="00A175E9">
      <w:pPr>
        <w:rPr>
          <w:rFonts w:cs="Arial"/>
          <w:b/>
          <w:color w:val="000000" w:themeColor="text1"/>
          <w:sz w:val="18"/>
          <w:szCs w:val="18"/>
        </w:rPr>
      </w:pPr>
    </w:p>
    <w:p w14:paraId="1631A74B" w14:textId="77777777" w:rsidR="00FB5486" w:rsidRDefault="00FB5486" w:rsidP="00A175E9">
      <w:pPr>
        <w:rPr>
          <w:rFonts w:cs="Arial"/>
          <w:b/>
          <w:color w:val="000000" w:themeColor="text1"/>
          <w:sz w:val="18"/>
          <w:szCs w:val="18"/>
        </w:rPr>
      </w:pPr>
    </w:p>
    <w:p w14:paraId="698FB47B" w14:textId="71F9C619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  <w:r>
        <w:rPr>
          <w:rFonts w:cs="Arial"/>
          <w:b/>
          <w:color w:val="000000" w:themeColor="text1"/>
          <w:sz w:val="18"/>
          <w:szCs w:val="18"/>
        </w:rPr>
        <w:lastRenderedPageBreak/>
        <w:t>Zdjęcie nr 4</w:t>
      </w:r>
    </w:p>
    <w:p w14:paraId="626D2540" w14:textId="77777777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</w:p>
    <w:p w14:paraId="103B017D" w14:textId="77777777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  <w:r>
        <w:rPr>
          <w:noProof/>
        </w:rPr>
        <w:drawing>
          <wp:inline distT="0" distB="0" distL="0" distR="0" wp14:anchorId="57A2BBDF" wp14:editId="292B7115">
            <wp:extent cx="5760720" cy="6705600"/>
            <wp:effectExtent l="0" t="0" r="0" b="0"/>
            <wp:docPr id="3" name="Obraz 3" descr="Obraz zawierający sąsiadując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sąsiadując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4C7D7" w14:textId="77777777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</w:p>
    <w:p w14:paraId="303D48CF" w14:textId="77777777" w:rsidR="00FB5486" w:rsidRDefault="00FB5486" w:rsidP="00A175E9">
      <w:pPr>
        <w:rPr>
          <w:rFonts w:cs="Arial"/>
          <w:b/>
          <w:color w:val="000000" w:themeColor="text1"/>
          <w:sz w:val="18"/>
          <w:szCs w:val="18"/>
        </w:rPr>
      </w:pPr>
    </w:p>
    <w:p w14:paraId="3B07A8FE" w14:textId="09EBA59E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  <w:r>
        <w:rPr>
          <w:rFonts w:cs="Arial"/>
          <w:b/>
          <w:color w:val="000000" w:themeColor="text1"/>
          <w:sz w:val="18"/>
          <w:szCs w:val="18"/>
        </w:rPr>
        <w:t>Zdjęcie nr 5</w:t>
      </w:r>
    </w:p>
    <w:p w14:paraId="2FEAE8BF" w14:textId="77777777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</w:p>
    <w:p w14:paraId="61EFC45F" w14:textId="77777777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52EA8CB8" wp14:editId="2FCEBCBD">
            <wp:extent cx="5760720" cy="7210425"/>
            <wp:effectExtent l="0" t="0" r="0" b="9525"/>
            <wp:docPr id="4" name="Obraz 4" descr="Obraz zawierający tekst, wizytów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tekst, wizytówk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21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65464" w14:textId="77777777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</w:p>
    <w:p w14:paraId="508E71F1" w14:textId="77777777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</w:p>
    <w:p w14:paraId="384F7AED" w14:textId="77777777" w:rsidR="00FB5486" w:rsidRDefault="00FB5486" w:rsidP="00A175E9">
      <w:pPr>
        <w:rPr>
          <w:rFonts w:cs="Arial"/>
          <w:b/>
          <w:color w:val="000000" w:themeColor="text1"/>
          <w:sz w:val="18"/>
          <w:szCs w:val="18"/>
        </w:rPr>
      </w:pPr>
    </w:p>
    <w:p w14:paraId="55C58D65" w14:textId="1BE4EC71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  <w:r>
        <w:rPr>
          <w:rFonts w:cs="Arial"/>
          <w:b/>
          <w:color w:val="000000" w:themeColor="text1"/>
          <w:sz w:val="18"/>
          <w:szCs w:val="18"/>
        </w:rPr>
        <w:t>Zdjęcie nr 6</w:t>
      </w:r>
    </w:p>
    <w:p w14:paraId="3B4033E3" w14:textId="77777777" w:rsidR="00A175E9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</w:p>
    <w:p w14:paraId="29135D10" w14:textId="77777777" w:rsidR="00A175E9" w:rsidRPr="009A12DE" w:rsidRDefault="00A175E9" w:rsidP="00A175E9">
      <w:pPr>
        <w:rPr>
          <w:rFonts w:cs="Arial"/>
          <w:b/>
          <w:color w:val="000000" w:themeColor="text1"/>
          <w:sz w:val="18"/>
          <w:szCs w:val="18"/>
        </w:rPr>
      </w:pPr>
      <w:r>
        <w:rPr>
          <w:noProof/>
        </w:rPr>
        <w:drawing>
          <wp:inline distT="0" distB="0" distL="0" distR="0" wp14:anchorId="2F00A328" wp14:editId="1C381D74">
            <wp:extent cx="5760720" cy="7038975"/>
            <wp:effectExtent l="0" t="0" r="0" b="9525"/>
            <wp:docPr id="5" name="Obraz 5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6013B" w14:textId="77777777" w:rsidR="00A175E9" w:rsidRDefault="00A175E9" w:rsidP="00A175E9"/>
    <w:p w14:paraId="4ED45BAC" w14:textId="77777777" w:rsidR="00930435" w:rsidRPr="00434341" w:rsidRDefault="00930435" w:rsidP="00434341">
      <w:pPr>
        <w:spacing w:after="0" w:line="240" w:lineRule="auto"/>
        <w:rPr>
          <w:rFonts w:cstheme="minorHAnsi"/>
          <w:color w:val="222222"/>
        </w:rPr>
      </w:pPr>
    </w:p>
    <w:sectPr w:rsidR="00930435" w:rsidRPr="00434341">
      <w:head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5B4738" w14:textId="77777777" w:rsidR="00BD2CE0" w:rsidRDefault="00BD2CE0" w:rsidP="00694E92">
      <w:pPr>
        <w:spacing w:after="0" w:line="240" w:lineRule="auto"/>
      </w:pPr>
      <w:r>
        <w:separator/>
      </w:r>
    </w:p>
  </w:endnote>
  <w:endnote w:type="continuationSeparator" w:id="0">
    <w:p w14:paraId="48D6BE24" w14:textId="77777777" w:rsidR="00BD2CE0" w:rsidRDefault="00BD2CE0" w:rsidP="00694E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ill Sans Nova">
    <w:altName w:val="Gill Sans Nova"/>
    <w:charset w:val="00"/>
    <w:family w:val="swiss"/>
    <w:pitch w:val="variable"/>
    <w:sig w:usb0="80000287" w:usb1="00000002" w:usb2="00000000" w:usb3="00000000" w:csb0="0000009F" w:csb1="00000000"/>
  </w:font>
  <w:font w:name="Aptos">
    <w:altName w:val="Aptos"/>
    <w:charset w:val="00"/>
    <w:family w:val="swiss"/>
    <w:pitch w:val="variable"/>
    <w:sig w:usb0="20000287" w:usb1="00000003" w:usb2="00000000" w:usb3="00000000" w:csb0="000001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F7D2BD" w14:textId="77777777" w:rsidR="00BD2CE0" w:rsidRDefault="00BD2CE0" w:rsidP="00694E92">
      <w:pPr>
        <w:spacing w:after="0" w:line="240" w:lineRule="auto"/>
      </w:pPr>
      <w:r>
        <w:separator/>
      </w:r>
    </w:p>
  </w:footnote>
  <w:footnote w:type="continuationSeparator" w:id="0">
    <w:p w14:paraId="2A12CB7E" w14:textId="77777777" w:rsidR="00BD2CE0" w:rsidRDefault="00BD2CE0" w:rsidP="00694E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2045DC" w14:textId="7A778C82" w:rsidR="00675F50" w:rsidRDefault="002109C8" w:rsidP="002109C8">
    <w:pPr>
      <w:tabs>
        <w:tab w:val="left" w:pos="204"/>
        <w:tab w:val="right" w:pos="9072"/>
      </w:tabs>
      <w:rPr>
        <w:rFonts w:ascii="Calibri" w:eastAsia="Calibri" w:hAnsi="Calibri" w:cs="Calibri"/>
        <w:noProof/>
      </w:rPr>
    </w:pPr>
    <w:r>
      <w:rPr>
        <w:rFonts w:ascii="Calibri" w:eastAsia="Calibri" w:hAnsi="Calibri" w:cs="Calibri"/>
        <w:noProof/>
      </w:rPr>
      <w:tab/>
    </w:r>
    <w:r>
      <w:rPr>
        <w:rFonts w:ascii="Calibri" w:eastAsia="Calibri" w:hAnsi="Calibri" w:cs="Calibri"/>
        <w:noProof/>
      </w:rPr>
      <w:tab/>
    </w:r>
    <w:r w:rsidR="00675F50" w:rsidRPr="00232C1F">
      <w:rPr>
        <w:rFonts w:ascii="Arial" w:hAnsi="Arial" w:cs="Arial"/>
        <w:noProof/>
        <w:color w:val="000000"/>
        <w:sz w:val="20"/>
        <w:szCs w:val="20"/>
        <w:lang w:eastAsia="pl-PL"/>
      </w:rPr>
      <w:drawing>
        <wp:inline distT="0" distB="0" distL="0" distR="0" wp14:anchorId="2560735F" wp14:editId="0036BD6F">
          <wp:extent cx="1533350" cy="295275"/>
          <wp:effectExtent l="0" t="0" r="0" b="0"/>
          <wp:docPr id="1422580507" name="Obraz 1422580507" descr="dekoracyjny">
            <a:extLst xmlns:a="http://schemas.openxmlformats.org/drawingml/2006/main">
              <a:ext uri="{C183D7F6-B498-43B3-948B-1728B52AA6E4}">
                <adec:decorative xmlns:adec="http://schemas.microsoft.com/office/drawing/2017/decorative" val="0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dekoracyjny">
                    <a:extLst>
                      <a:ext uri="{C183D7F6-B498-43B3-948B-1728B52AA6E4}">
                        <adec:decorative xmlns:adec="http://schemas.microsoft.com/office/drawing/2017/decorative" val="0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46498" cy="29780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C959232" w14:textId="77777777" w:rsidR="002109C8" w:rsidRPr="007836FF" w:rsidRDefault="002109C8" w:rsidP="002109C8">
    <w:pPr>
      <w:suppressAutoHyphens/>
      <w:spacing w:after="0" w:line="240" w:lineRule="auto"/>
      <w:rPr>
        <w:b/>
        <w:kern w:val="2"/>
        <w:sz w:val="20"/>
        <w:szCs w:val="16"/>
        <w:lang w:eastAsia="ar-SA"/>
        <w14:ligatures w14:val="standardContextual"/>
      </w:rPr>
    </w:pPr>
    <w:r w:rsidRPr="007836FF">
      <w:rPr>
        <w:b/>
        <w:kern w:val="2"/>
        <w:sz w:val="20"/>
        <w:szCs w:val="16"/>
        <w:lang w:eastAsia="ar-SA"/>
        <w14:ligatures w14:val="standardContextual"/>
      </w:rPr>
      <w:t xml:space="preserve">numer sprawy: OR-D-III.272.30.2026.AP  </w:t>
    </w:r>
    <w:r w:rsidRPr="007836FF">
      <w:rPr>
        <w:b/>
        <w:kern w:val="2"/>
        <w:sz w:val="20"/>
        <w:szCs w:val="16"/>
        <w:lang w:eastAsia="ar-SA"/>
        <w14:ligatures w14:val="standardContextual"/>
      </w:rPr>
      <w:tab/>
    </w:r>
  </w:p>
  <w:p w14:paraId="61163379" w14:textId="77777777" w:rsidR="002109C8" w:rsidRPr="007836FF" w:rsidRDefault="002109C8" w:rsidP="002109C8">
    <w:pPr>
      <w:suppressAutoHyphens/>
      <w:spacing w:after="0" w:line="240" w:lineRule="auto"/>
      <w:rPr>
        <w:b/>
        <w:iCs/>
        <w:kern w:val="2"/>
        <w:sz w:val="20"/>
        <w:szCs w:val="16"/>
        <w:lang w:eastAsia="ar-SA"/>
        <w14:ligatures w14:val="standardContextual"/>
      </w:rPr>
    </w:pPr>
    <w:r w:rsidRPr="007836FF">
      <w:rPr>
        <w:b/>
        <w:iCs/>
        <w:kern w:val="2"/>
        <w:sz w:val="20"/>
        <w:szCs w:val="16"/>
        <w:lang w:eastAsia="ar-SA"/>
        <w14:ligatures w14:val="standardContextual"/>
      </w:rPr>
      <w:t xml:space="preserve">załącznik nr </w:t>
    </w:r>
    <w:r>
      <w:rPr>
        <w:b/>
        <w:iCs/>
        <w:kern w:val="2"/>
        <w:sz w:val="20"/>
        <w:szCs w:val="16"/>
        <w:lang w:eastAsia="ar-SA"/>
        <w14:ligatures w14:val="standardContextual"/>
      </w:rPr>
      <w:t>2</w:t>
    </w:r>
    <w:r w:rsidRPr="007836FF">
      <w:rPr>
        <w:b/>
        <w:iCs/>
        <w:kern w:val="2"/>
        <w:sz w:val="20"/>
        <w:szCs w:val="16"/>
        <w:lang w:eastAsia="ar-SA"/>
        <w14:ligatures w14:val="standardContextual"/>
      </w:rPr>
      <w:t>.</w:t>
    </w:r>
    <w:r>
      <w:rPr>
        <w:b/>
        <w:iCs/>
        <w:kern w:val="2"/>
        <w:sz w:val="20"/>
        <w:szCs w:val="16"/>
        <w:lang w:eastAsia="ar-SA"/>
        <w14:ligatures w14:val="standardContextual"/>
      </w:rPr>
      <w:t>3</w:t>
    </w:r>
    <w:r w:rsidRPr="007836FF">
      <w:rPr>
        <w:b/>
        <w:iCs/>
        <w:kern w:val="2"/>
        <w:sz w:val="20"/>
        <w:szCs w:val="16"/>
        <w:lang w:eastAsia="ar-SA"/>
        <w14:ligatures w14:val="standardContextual"/>
      </w:rPr>
      <w:t>. do specyfikacji warunków zamówienia (SWZ)</w:t>
    </w:r>
  </w:p>
  <w:p w14:paraId="096790CA" w14:textId="77777777" w:rsidR="0080473A" w:rsidRPr="0080473A" w:rsidRDefault="0080473A" w:rsidP="0080473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C876DFE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4EB5BCA"/>
    <w:multiLevelType w:val="hybridMultilevel"/>
    <w:tmpl w:val="50543042"/>
    <w:lvl w:ilvl="0" w:tplc="94DC599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BA4AA4"/>
    <w:multiLevelType w:val="hybridMultilevel"/>
    <w:tmpl w:val="45EE14BA"/>
    <w:lvl w:ilvl="0" w:tplc="82964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AD7B7A"/>
    <w:multiLevelType w:val="hybridMultilevel"/>
    <w:tmpl w:val="F594C508"/>
    <w:lvl w:ilvl="0" w:tplc="82964F40">
      <w:start w:val="1"/>
      <w:numFmt w:val="bullet"/>
      <w:pStyle w:val="Listapunktowana2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D954B5"/>
    <w:multiLevelType w:val="hybridMultilevel"/>
    <w:tmpl w:val="F80C7B9E"/>
    <w:lvl w:ilvl="0" w:tplc="82964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696A3C"/>
    <w:multiLevelType w:val="hybridMultilevel"/>
    <w:tmpl w:val="A43296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4F03D8"/>
    <w:multiLevelType w:val="hybridMultilevel"/>
    <w:tmpl w:val="1D220860"/>
    <w:lvl w:ilvl="0" w:tplc="94DC599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F465FE"/>
    <w:multiLevelType w:val="hybridMultilevel"/>
    <w:tmpl w:val="403EFD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7F187E"/>
    <w:multiLevelType w:val="hybridMultilevel"/>
    <w:tmpl w:val="83D02F70"/>
    <w:lvl w:ilvl="0" w:tplc="82964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2D502A"/>
    <w:multiLevelType w:val="hybridMultilevel"/>
    <w:tmpl w:val="F12EFC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2D03A7"/>
    <w:multiLevelType w:val="hybridMultilevel"/>
    <w:tmpl w:val="055E3BD6"/>
    <w:lvl w:ilvl="0" w:tplc="82964F4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62C7093"/>
    <w:multiLevelType w:val="hybridMultilevel"/>
    <w:tmpl w:val="25A233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264026"/>
    <w:multiLevelType w:val="hybridMultilevel"/>
    <w:tmpl w:val="EF88E8BA"/>
    <w:lvl w:ilvl="0" w:tplc="82964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E626403"/>
    <w:multiLevelType w:val="hybridMultilevel"/>
    <w:tmpl w:val="AACCDBFC"/>
    <w:lvl w:ilvl="0" w:tplc="82964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7DB5C8A"/>
    <w:multiLevelType w:val="hybridMultilevel"/>
    <w:tmpl w:val="A84CDDE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4ABD7791"/>
    <w:multiLevelType w:val="hybridMultilevel"/>
    <w:tmpl w:val="A0C2D56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E944EDA"/>
    <w:multiLevelType w:val="hybridMultilevel"/>
    <w:tmpl w:val="74A41A08"/>
    <w:lvl w:ilvl="0" w:tplc="82964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609526D"/>
    <w:multiLevelType w:val="hybridMultilevel"/>
    <w:tmpl w:val="A872BF56"/>
    <w:lvl w:ilvl="0" w:tplc="82964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1F6AB0"/>
    <w:multiLevelType w:val="hybridMultilevel"/>
    <w:tmpl w:val="7F0ED8DC"/>
    <w:lvl w:ilvl="0" w:tplc="82964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83577B"/>
    <w:multiLevelType w:val="hybridMultilevel"/>
    <w:tmpl w:val="687E22F2"/>
    <w:lvl w:ilvl="0" w:tplc="94DC599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230082F"/>
    <w:multiLevelType w:val="hybridMultilevel"/>
    <w:tmpl w:val="2580F9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5577BB1"/>
    <w:multiLevelType w:val="hybridMultilevel"/>
    <w:tmpl w:val="5F3CFD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57E5C32"/>
    <w:multiLevelType w:val="hybridMultilevel"/>
    <w:tmpl w:val="AFB684B2"/>
    <w:lvl w:ilvl="0" w:tplc="94DC5998">
      <w:start w:val="1"/>
      <w:numFmt w:val="decimal"/>
      <w:lvlText w:val="%1."/>
      <w:lvlJc w:val="left"/>
      <w:pPr>
        <w:ind w:left="1068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 w15:restartNumberingAfterBreak="0">
    <w:nsid w:val="6BA60AE7"/>
    <w:multiLevelType w:val="hybridMultilevel"/>
    <w:tmpl w:val="8A428200"/>
    <w:lvl w:ilvl="0" w:tplc="82964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40410FE"/>
    <w:multiLevelType w:val="hybridMultilevel"/>
    <w:tmpl w:val="2EFE0DD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7426C54"/>
    <w:multiLevelType w:val="hybridMultilevel"/>
    <w:tmpl w:val="56046C7C"/>
    <w:lvl w:ilvl="0" w:tplc="82964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D50331A"/>
    <w:multiLevelType w:val="hybridMultilevel"/>
    <w:tmpl w:val="C374BA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2929412">
    <w:abstractNumId w:val="26"/>
  </w:num>
  <w:num w:numId="2" w16cid:durableId="1938322976">
    <w:abstractNumId w:val="24"/>
  </w:num>
  <w:num w:numId="3" w16cid:durableId="1673294014">
    <w:abstractNumId w:val="6"/>
  </w:num>
  <w:num w:numId="4" w16cid:durableId="1841390871">
    <w:abstractNumId w:val="22"/>
  </w:num>
  <w:num w:numId="5" w16cid:durableId="1814788652">
    <w:abstractNumId w:val="15"/>
  </w:num>
  <w:num w:numId="6" w16cid:durableId="1465001912">
    <w:abstractNumId w:val="21"/>
  </w:num>
  <w:num w:numId="7" w16cid:durableId="329909486">
    <w:abstractNumId w:val="19"/>
  </w:num>
  <w:num w:numId="8" w16cid:durableId="336612980">
    <w:abstractNumId w:val="1"/>
  </w:num>
  <w:num w:numId="9" w16cid:durableId="1999651822">
    <w:abstractNumId w:val="14"/>
  </w:num>
  <w:num w:numId="10" w16cid:durableId="761494115">
    <w:abstractNumId w:val="0"/>
  </w:num>
  <w:num w:numId="11" w16cid:durableId="1553275429">
    <w:abstractNumId w:val="10"/>
  </w:num>
  <w:num w:numId="12" w16cid:durableId="595870298">
    <w:abstractNumId w:val="12"/>
  </w:num>
  <w:num w:numId="13" w16cid:durableId="540215418">
    <w:abstractNumId w:val="17"/>
  </w:num>
  <w:num w:numId="14" w16cid:durableId="311299123">
    <w:abstractNumId w:val="13"/>
  </w:num>
  <w:num w:numId="15" w16cid:durableId="1785878365">
    <w:abstractNumId w:val="18"/>
  </w:num>
  <w:num w:numId="16" w16cid:durableId="1408965015">
    <w:abstractNumId w:val="23"/>
  </w:num>
  <w:num w:numId="17" w16cid:durableId="1625503110">
    <w:abstractNumId w:val="2"/>
  </w:num>
  <w:num w:numId="18" w16cid:durableId="1389649803">
    <w:abstractNumId w:val="8"/>
  </w:num>
  <w:num w:numId="19" w16cid:durableId="1426418575">
    <w:abstractNumId w:val="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0" w16cid:durableId="61672179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891891727">
    <w:abstractNumId w:val="5"/>
  </w:num>
  <w:num w:numId="22" w16cid:durableId="1635600370">
    <w:abstractNumId w:val="11"/>
  </w:num>
  <w:num w:numId="23" w16cid:durableId="1146776479">
    <w:abstractNumId w:val="7"/>
  </w:num>
  <w:num w:numId="24" w16cid:durableId="814687699">
    <w:abstractNumId w:val="20"/>
  </w:num>
  <w:num w:numId="25" w16cid:durableId="1516769251">
    <w:abstractNumId w:val="4"/>
  </w:num>
  <w:num w:numId="26" w16cid:durableId="432171069">
    <w:abstractNumId w:val="25"/>
  </w:num>
  <w:num w:numId="27" w16cid:durableId="1258707672">
    <w:abstractNumId w:val="16"/>
  </w:num>
  <w:num w:numId="28" w16cid:durableId="142792625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4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9C3"/>
    <w:rsid w:val="0001410A"/>
    <w:rsid w:val="00025C91"/>
    <w:rsid w:val="00046C5D"/>
    <w:rsid w:val="00085263"/>
    <w:rsid w:val="00086BE9"/>
    <w:rsid w:val="000A5EAE"/>
    <w:rsid w:val="000C3BB3"/>
    <w:rsid w:val="000F4D4E"/>
    <w:rsid w:val="00104122"/>
    <w:rsid w:val="00117C4D"/>
    <w:rsid w:val="00162AB4"/>
    <w:rsid w:val="00173BDA"/>
    <w:rsid w:val="0018360F"/>
    <w:rsid w:val="0018479D"/>
    <w:rsid w:val="00205137"/>
    <w:rsid w:val="00206D79"/>
    <w:rsid w:val="002109C8"/>
    <w:rsid w:val="00230543"/>
    <w:rsid w:val="00232634"/>
    <w:rsid w:val="00240403"/>
    <w:rsid w:val="00246E6B"/>
    <w:rsid w:val="00287901"/>
    <w:rsid w:val="00290650"/>
    <w:rsid w:val="0029165E"/>
    <w:rsid w:val="00321714"/>
    <w:rsid w:val="00327212"/>
    <w:rsid w:val="00360778"/>
    <w:rsid w:val="00394A48"/>
    <w:rsid w:val="003A601B"/>
    <w:rsid w:val="003B6449"/>
    <w:rsid w:val="003C567E"/>
    <w:rsid w:val="00434341"/>
    <w:rsid w:val="00437EB7"/>
    <w:rsid w:val="00446EE6"/>
    <w:rsid w:val="004638C7"/>
    <w:rsid w:val="00495CD3"/>
    <w:rsid w:val="004B2C8E"/>
    <w:rsid w:val="004C21AF"/>
    <w:rsid w:val="004C2AFD"/>
    <w:rsid w:val="004D0739"/>
    <w:rsid w:val="004D5869"/>
    <w:rsid w:val="004D6CFD"/>
    <w:rsid w:val="004F3F3F"/>
    <w:rsid w:val="004F563E"/>
    <w:rsid w:val="0050055D"/>
    <w:rsid w:val="00500E60"/>
    <w:rsid w:val="00503C1B"/>
    <w:rsid w:val="00525705"/>
    <w:rsid w:val="00527B9F"/>
    <w:rsid w:val="005577BC"/>
    <w:rsid w:val="00567B64"/>
    <w:rsid w:val="005750C7"/>
    <w:rsid w:val="00580152"/>
    <w:rsid w:val="00584281"/>
    <w:rsid w:val="005906CA"/>
    <w:rsid w:val="005920E4"/>
    <w:rsid w:val="00594164"/>
    <w:rsid w:val="005952B4"/>
    <w:rsid w:val="00596DBC"/>
    <w:rsid w:val="005B2B45"/>
    <w:rsid w:val="005D4B0B"/>
    <w:rsid w:val="005D6B3D"/>
    <w:rsid w:val="005E2A67"/>
    <w:rsid w:val="005F4677"/>
    <w:rsid w:val="006378D6"/>
    <w:rsid w:val="00646228"/>
    <w:rsid w:val="00661800"/>
    <w:rsid w:val="00675F50"/>
    <w:rsid w:val="006930D3"/>
    <w:rsid w:val="00694E92"/>
    <w:rsid w:val="006C253A"/>
    <w:rsid w:val="006D692C"/>
    <w:rsid w:val="006E1A36"/>
    <w:rsid w:val="006F67E0"/>
    <w:rsid w:val="006F69FC"/>
    <w:rsid w:val="007179B9"/>
    <w:rsid w:val="00756C32"/>
    <w:rsid w:val="007845C8"/>
    <w:rsid w:val="007A63D5"/>
    <w:rsid w:val="007D25A8"/>
    <w:rsid w:val="007D5EAB"/>
    <w:rsid w:val="007E1541"/>
    <w:rsid w:val="007F3427"/>
    <w:rsid w:val="0080334C"/>
    <w:rsid w:val="0080473A"/>
    <w:rsid w:val="00812E31"/>
    <w:rsid w:val="00832F7F"/>
    <w:rsid w:val="00860FDB"/>
    <w:rsid w:val="00880AF1"/>
    <w:rsid w:val="008B793A"/>
    <w:rsid w:val="008C0A86"/>
    <w:rsid w:val="008C4F2E"/>
    <w:rsid w:val="00906310"/>
    <w:rsid w:val="00930435"/>
    <w:rsid w:val="00937627"/>
    <w:rsid w:val="009C4396"/>
    <w:rsid w:val="009D60D2"/>
    <w:rsid w:val="00A0695E"/>
    <w:rsid w:val="00A175E9"/>
    <w:rsid w:val="00A202ED"/>
    <w:rsid w:val="00A359A9"/>
    <w:rsid w:val="00A37BDC"/>
    <w:rsid w:val="00A4258F"/>
    <w:rsid w:val="00A55564"/>
    <w:rsid w:val="00A74F62"/>
    <w:rsid w:val="00A80518"/>
    <w:rsid w:val="00A82D5B"/>
    <w:rsid w:val="00AA3435"/>
    <w:rsid w:val="00AB2755"/>
    <w:rsid w:val="00AC2DA1"/>
    <w:rsid w:val="00AE0236"/>
    <w:rsid w:val="00AE2788"/>
    <w:rsid w:val="00AF1135"/>
    <w:rsid w:val="00AF5BE5"/>
    <w:rsid w:val="00B01A5D"/>
    <w:rsid w:val="00B150B8"/>
    <w:rsid w:val="00B17999"/>
    <w:rsid w:val="00B317F0"/>
    <w:rsid w:val="00B328C2"/>
    <w:rsid w:val="00B3480A"/>
    <w:rsid w:val="00B37ED0"/>
    <w:rsid w:val="00B639D0"/>
    <w:rsid w:val="00B839C3"/>
    <w:rsid w:val="00B855D4"/>
    <w:rsid w:val="00BB74FF"/>
    <w:rsid w:val="00BC1718"/>
    <w:rsid w:val="00BD2CE0"/>
    <w:rsid w:val="00BE20B4"/>
    <w:rsid w:val="00C04AF4"/>
    <w:rsid w:val="00C1539E"/>
    <w:rsid w:val="00C31706"/>
    <w:rsid w:val="00C36F19"/>
    <w:rsid w:val="00C7783F"/>
    <w:rsid w:val="00C80ACB"/>
    <w:rsid w:val="00CB6400"/>
    <w:rsid w:val="00CC011E"/>
    <w:rsid w:val="00CC3858"/>
    <w:rsid w:val="00CC4A31"/>
    <w:rsid w:val="00CF681B"/>
    <w:rsid w:val="00D01E23"/>
    <w:rsid w:val="00D025E5"/>
    <w:rsid w:val="00D03100"/>
    <w:rsid w:val="00D10561"/>
    <w:rsid w:val="00D50CAA"/>
    <w:rsid w:val="00D85765"/>
    <w:rsid w:val="00DB5907"/>
    <w:rsid w:val="00DC2A9B"/>
    <w:rsid w:val="00E32C95"/>
    <w:rsid w:val="00E51B01"/>
    <w:rsid w:val="00E51E63"/>
    <w:rsid w:val="00EA3CB9"/>
    <w:rsid w:val="00EB05C4"/>
    <w:rsid w:val="00EB4C4B"/>
    <w:rsid w:val="00EC4D4A"/>
    <w:rsid w:val="00EC78BB"/>
    <w:rsid w:val="00ED025B"/>
    <w:rsid w:val="00ED0EFA"/>
    <w:rsid w:val="00ED276B"/>
    <w:rsid w:val="00EF4A82"/>
    <w:rsid w:val="00F00B67"/>
    <w:rsid w:val="00F0459D"/>
    <w:rsid w:val="00F5121A"/>
    <w:rsid w:val="00F5255C"/>
    <w:rsid w:val="00F87699"/>
    <w:rsid w:val="00FB1B9C"/>
    <w:rsid w:val="00FB5486"/>
    <w:rsid w:val="00FD1320"/>
    <w:rsid w:val="00FD6F9F"/>
    <w:rsid w:val="00FE0E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74F0FA"/>
  <w15:chartTrackingRefBased/>
  <w15:docId w15:val="{0F83C033-C808-4B5D-90CA-3F1CB15262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845C8"/>
    <w:pPr>
      <w:keepNext/>
      <w:spacing w:before="240" w:after="60" w:line="276" w:lineRule="auto"/>
      <w:jc w:val="center"/>
      <w:outlineLvl w:val="0"/>
    </w:pPr>
    <w:rPr>
      <w:rFonts w:ascii="Arial" w:eastAsia="Times New Roman" w:hAnsi="Arial" w:cs="Times New Roman"/>
      <w:b/>
      <w:bCs/>
      <w:kern w:val="32"/>
      <w:sz w:val="24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880AF1"/>
    <w:pPr>
      <w:spacing w:before="100" w:beforeAutospacing="1" w:after="100" w:afterAutospacing="1" w:line="240" w:lineRule="auto"/>
    </w:pPr>
    <w:rPr>
      <w:rFonts w:ascii="Calibri" w:hAnsi="Calibri" w:cs="Calibri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B2C8E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B2C8E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B2C8E"/>
    <w:rPr>
      <w:vertAlign w:val="superscript"/>
    </w:rPr>
  </w:style>
  <w:style w:type="paragraph" w:styleId="Akapitzlist">
    <w:name w:val="List Paragraph"/>
    <w:basedOn w:val="Normalny"/>
    <w:uiPriority w:val="34"/>
    <w:qFormat/>
    <w:rsid w:val="00FD6F9F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FD6F9F"/>
    <w:rPr>
      <w:color w:val="0563C1" w:themeColor="hyperlink"/>
      <w:u w:val="single"/>
    </w:rPr>
  </w:style>
  <w:style w:type="character" w:customStyle="1" w:styleId="Nagwek1Znak">
    <w:name w:val="Nagłówek 1 Znak"/>
    <w:basedOn w:val="Domylnaczcionkaakapitu"/>
    <w:link w:val="Nagwek1"/>
    <w:uiPriority w:val="9"/>
    <w:rsid w:val="007845C8"/>
    <w:rPr>
      <w:rFonts w:ascii="Arial" w:eastAsia="Times New Roman" w:hAnsi="Arial" w:cs="Times New Roman"/>
      <w:b/>
      <w:bCs/>
      <w:kern w:val="32"/>
      <w:sz w:val="24"/>
      <w:szCs w:val="32"/>
    </w:rPr>
  </w:style>
  <w:style w:type="paragraph" w:customStyle="1" w:styleId="TableParagraph">
    <w:name w:val="Table Paragraph"/>
    <w:basedOn w:val="Normalny"/>
    <w:uiPriority w:val="1"/>
    <w:qFormat/>
    <w:rsid w:val="00ED025B"/>
    <w:pPr>
      <w:widowControl w:val="0"/>
      <w:autoSpaceDE w:val="0"/>
      <w:autoSpaceDN w:val="0"/>
      <w:spacing w:after="0" w:line="240" w:lineRule="auto"/>
    </w:pPr>
    <w:rPr>
      <w:rFonts w:ascii="Gill Sans Nova" w:eastAsia="Gill Sans Nova" w:hAnsi="Gill Sans Nova" w:cs="Gill Sans Nova"/>
    </w:rPr>
  </w:style>
  <w:style w:type="paragraph" w:styleId="Nagwek">
    <w:name w:val="header"/>
    <w:basedOn w:val="Normalny"/>
    <w:link w:val="NagwekZnak"/>
    <w:uiPriority w:val="99"/>
    <w:unhideWhenUsed/>
    <w:rsid w:val="008047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0473A"/>
  </w:style>
  <w:style w:type="paragraph" w:styleId="Stopka">
    <w:name w:val="footer"/>
    <w:basedOn w:val="Normalny"/>
    <w:link w:val="StopkaZnak"/>
    <w:uiPriority w:val="99"/>
    <w:unhideWhenUsed/>
    <w:rsid w:val="008047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0473A"/>
  </w:style>
  <w:style w:type="character" w:styleId="Nierozpoznanawzmianka">
    <w:name w:val="Unresolved Mention"/>
    <w:basedOn w:val="Domylnaczcionkaakapitu"/>
    <w:uiPriority w:val="99"/>
    <w:semiHidden/>
    <w:unhideWhenUsed/>
    <w:rsid w:val="00584281"/>
    <w:rPr>
      <w:color w:val="605E5C"/>
      <w:shd w:val="clear" w:color="auto" w:fill="E1DFDD"/>
    </w:rPr>
  </w:style>
  <w:style w:type="paragraph" w:styleId="Listapunktowana2">
    <w:name w:val="List Bullet 2"/>
    <w:basedOn w:val="Normalny"/>
    <w:uiPriority w:val="99"/>
    <w:unhideWhenUsed/>
    <w:rsid w:val="0001410A"/>
    <w:pPr>
      <w:numPr>
        <w:numId w:val="28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068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2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99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EEA3D38740014C998E7F20C3E65D46" ma:contentTypeVersion="20" ma:contentTypeDescription="Utwórz nowy dokument." ma:contentTypeScope="" ma:versionID="5d439de315b41a96e40fcc786aacf27a">
  <xsd:schema xmlns:xsd="http://www.w3.org/2001/XMLSchema" xmlns:xs="http://www.w3.org/2001/XMLSchema" xmlns:p="http://schemas.microsoft.com/office/2006/metadata/properties" xmlns:ns1="http://schemas.microsoft.com/sharepoint/v3" xmlns:ns2="acc32c44-54cb-4e06-b7ad-ef015f8e118d" xmlns:ns3="f935a3fe-fc68-4188-9771-a8716570591a" targetNamespace="http://schemas.microsoft.com/office/2006/metadata/properties" ma:root="true" ma:fieldsID="c6773505bc0b0ba0c26bf6ac3519c825" ns1:_="" ns2:_="" ns3:_="">
    <xsd:import namespace="http://schemas.microsoft.com/sharepoint/v3"/>
    <xsd:import namespace="acc32c44-54cb-4e06-b7ad-ef015f8e118d"/>
    <xsd:import namespace="f935a3fe-fc68-4188-9771-a8716570591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1:_ip_UnifiedCompliancePolicyProperties" minOccurs="0"/>
                <xsd:element ref="ns1:_ip_UnifiedCompliancePolicyUIActio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6" nillable="true" ma:displayName="Właściwości ujednoliconych zasad zgodności" ma:hidden="true" ma:internalName="_ip_UnifiedCompliancePolicyProperties">
      <xsd:simpleType>
        <xsd:restriction base="dms:Note"/>
      </xsd:simpleType>
    </xsd:element>
    <xsd:element name="_ip_UnifiedCompliancePolicyUIAction" ma:index="17" nillable="true" ma:displayName="Akcja interfejsu użytkownika ujednoliconych zasad zgodności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c32c44-54cb-4e06-b7ad-ef015f8e118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87fd029d-9237-4765-9353-ba6ab4c342bc}" ma:internalName="TaxCatchAll" ma:showField="CatchAllData" ma:web="acc32c44-54cb-4e06-b7ad-ef015f8e118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35a3fe-fc68-4188-9771-a8716570591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4" nillable="true" ma:taxonomy="true" ma:internalName="lcf76f155ced4ddcb4097134ff3c332f" ma:taxonomyFieldName="MediaServiceImageTags" ma:displayName="Tagi obrazów" ma:readOnly="false" ma:fieldId="{5cf76f15-5ced-4ddc-b409-7134ff3c332f}" ma:taxonomyMulti="true" ma:sspId="29abc154-1bdd-4ca6-9ac8-a11ce188a5c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acc32c44-54cb-4e06-b7ad-ef015f8e118d" xsi:nil="true"/>
    <_ip_UnifiedCompliancePolicyProperties xmlns="http://schemas.microsoft.com/sharepoint/v3" xsi:nil="true"/>
    <lcf76f155ced4ddcb4097134ff3c332f xmlns="f935a3fe-fc68-4188-9771-a8716570591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C36CFD7-7210-426B-8C5D-FA34A38F13E2}"/>
</file>

<file path=customXml/itemProps2.xml><?xml version="1.0" encoding="utf-8"?>
<ds:datastoreItem xmlns:ds="http://schemas.openxmlformats.org/officeDocument/2006/customXml" ds:itemID="{D5EACD20-4D29-4B07-BC17-B78D408642E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5D3AFC6-39DE-4362-99BB-0B536B360643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cc32c44-54cb-4e06-b7ad-ef015f8e118d"/>
    <ds:schemaRef ds:uri="f935a3fe-fc68-4188-9771-a8716570591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493</Words>
  <Characters>2959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Kamińska Martyna</dc:creator>
  <cp:keywords/>
  <dc:description/>
  <cp:lastModifiedBy>Pisarska Ada</cp:lastModifiedBy>
  <cp:revision>6</cp:revision>
  <cp:lastPrinted>2023-02-24T08:58:00Z</cp:lastPrinted>
  <dcterms:created xsi:type="dcterms:W3CDTF">2026-05-06T06:07:00Z</dcterms:created>
  <dcterms:modified xsi:type="dcterms:W3CDTF">2026-05-06T12:29:00Z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0x01010040EEA3D38740014C998E7F20C3E65D46</vt:lpwstr>
  </property>
  <property fmtid="{D5CDD505-2E9C-101B-9397-08002B2CF9AE}" pid="3" name="MediaServiceImageTags">
    <vt:lpwstr/>
  </property>
</Properties>
</file>